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7414A4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7414A4">
              <w:rPr>
                <w:rFonts w:ascii="Tahoma" w:hAnsi="Tahoma" w:cs="Tahoma"/>
                <w:lang w:val="en-US"/>
              </w:rPr>
              <w:t>14</w:t>
            </w:r>
            <w:r w:rsidRPr="00DB0A85">
              <w:rPr>
                <w:rFonts w:ascii="Tahoma" w:hAnsi="Tahoma" w:cs="Tahoma"/>
              </w:rPr>
              <w:t xml:space="preserve">» </w:t>
            </w:r>
            <w:r w:rsidR="0063532E">
              <w:rPr>
                <w:rFonts w:ascii="Tahoma" w:hAnsi="Tahoma" w:cs="Tahoma"/>
              </w:rPr>
              <w:t>мая</w:t>
            </w:r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7414A4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ВК-ТС</w:t>
            </w:r>
            <w:r w:rsidR="00831096" w:rsidRPr="00DB0A85">
              <w:rPr>
                <w:rFonts w:ascii="Tahoma" w:hAnsi="Tahoma" w:cs="Tahoma"/>
              </w:rPr>
              <w:t>-</w:t>
            </w:r>
            <w:r w:rsidR="0063532E">
              <w:rPr>
                <w:rFonts w:ascii="Tahoma" w:hAnsi="Tahoma" w:cs="Tahoma"/>
              </w:rPr>
              <w:t>И</w:t>
            </w:r>
            <w:r w:rsidR="006F39A0" w:rsidRPr="00DB0A85">
              <w:rPr>
                <w:rFonts w:ascii="Tahoma" w:hAnsi="Tahoma" w:cs="Tahoma"/>
              </w:rPr>
              <w:t>-</w:t>
            </w:r>
            <w:r w:rsidR="00831096" w:rsidRPr="00DB0A85">
              <w:rPr>
                <w:rFonts w:ascii="Tahoma" w:hAnsi="Tahoma" w:cs="Tahoma"/>
              </w:rPr>
              <w:t>0</w:t>
            </w:r>
            <w:r w:rsidR="007414A4">
              <w:rPr>
                <w:rFonts w:ascii="Tahoma" w:hAnsi="Tahoma" w:cs="Tahoma"/>
                <w:lang w:val="en-US"/>
              </w:rPr>
              <w:t>92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договоров на поставку </w:t>
      </w:r>
      <w:r w:rsidR="0063532E" w:rsidRPr="00BC3750">
        <w:rPr>
          <w:rFonts w:ascii="Tahoma" w:hAnsi="Tahoma" w:cs="Tahoma"/>
          <w:b/>
        </w:rPr>
        <w:t>Оргтехники</w:t>
      </w:r>
      <w:r w:rsidR="0063532E" w:rsidRPr="007D29C8">
        <w:rPr>
          <w:rFonts w:ascii="Tahoma" w:hAnsi="Tahoma" w:cs="Tahoma"/>
          <w:b/>
        </w:rPr>
        <w:t xml:space="preserve"> (группа </w:t>
      </w:r>
      <w:proofErr w:type="gramStart"/>
      <w:r w:rsidR="0063532E">
        <w:rPr>
          <w:rFonts w:ascii="Tahoma" w:hAnsi="Tahoma" w:cs="Tahoma"/>
          <w:b/>
        </w:rPr>
        <w:t>П</w:t>
      </w:r>
      <w:proofErr w:type="gramEnd"/>
      <w:r w:rsidR="0063532E" w:rsidRPr="007D29C8">
        <w:rPr>
          <w:rFonts w:ascii="Tahoma" w:hAnsi="Tahoma" w:cs="Tahoma"/>
          <w:b/>
        </w:rPr>
        <w:t xml:space="preserve">, подгруппы </w:t>
      </w:r>
      <w:r w:rsidR="0063532E">
        <w:rPr>
          <w:rFonts w:ascii="Tahoma" w:hAnsi="Tahoma" w:cs="Tahoma"/>
          <w:b/>
        </w:rPr>
        <w:t>ПА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–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Компьютеры, ПВ – З/Ч к вычислительной технике, ПД – Оборудование связи и сотовой связи</w:t>
      </w:r>
      <w:r w:rsidR="0063532E" w:rsidRPr="007D29C8">
        <w:rPr>
          <w:rFonts w:ascii="Tahoma" w:hAnsi="Tahoma" w:cs="Tahoma"/>
          <w:b/>
        </w:rPr>
        <w:t>)</w:t>
      </w:r>
      <w:r w:rsidR="0063532E">
        <w:rPr>
          <w:rFonts w:ascii="Tahoma" w:hAnsi="Tahoma" w:cs="Tahoma"/>
          <w:b/>
        </w:rPr>
        <w:t xml:space="preserve"> </w:t>
      </w:r>
      <w:r w:rsidRPr="00DB0A85">
        <w:rPr>
          <w:rFonts w:ascii="Tahoma" w:hAnsi="Tahoma" w:cs="Tahoma"/>
        </w:rPr>
        <w:t>для нужд АО «ПКС-Тепловые сети» в 201</w:t>
      </w:r>
      <w:r w:rsidR="0048349C" w:rsidRPr="00DB0A85">
        <w:rPr>
          <w:rFonts w:ascii="Tahoma" w:hAnsi="Tahoma" w:cs="Tahoma"/>
        </w:rPr>
        <w:t>8</w:t>
      </w:r>
      <w:r w:rsidRPr="00DB0A85">
        <w:rPr>
          <w:rFonts w:ascii="Tahoma" w:hAnsi="Tahoma" w:cs="Tahoma"/>
        </w:rPr>
        <w:t xml:space="preserve"> году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DB0A85">
          <w:rPr>
            <w:rStyle w:val="a3"/>
            <w:rFonts w:ascii="Tahoma" w:hAnsi="Tahoma" w:cs="Tahoma"/>
          </w:rPr>
          <w:t>.</w:t>
        </w:r>
        <w:proofErr w:type="spellStart"/>
        <w:r w:rsidR="00AB328F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АО «ПКС-Тепловые сети»</w:t>
      </w:r>
      <w:r w:rsidR="00DC2242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AB328F" w:rsidRPr="00DB0A85">
        <w:rPr>
          <w:rFonts w:ascii="Tahoma" w:hAnsi="Tahoma" w:cs="Tahoma"/>
        </w:rPr>
        <w:t>185035, г. Петрозаводск, пр. Ленина, 1</w:t>
      </w:r>
      <w:r w:rsidR="007B2BA1">
        <w:rPr>
          <w:rFonts w:ascii="Tahoma" w:hAnsi="Tahoma" w:cs="Tahoma"/>
        </w:rPr>
        <w:t>1</w:t>
      </w:r>
      <w:r w:rsidR="00AB328F" w:rsidRPr="00DB0A85">
        <w:rPr>
          <w:rFonts w:ascii="Tahoma" w:hAnsi="Tahoma" w:cs="Tahoma"/>
        </w:rPr>
        <w:t xml:space="preserve"> В</w:t>
      </w:r>
      <w:r w:rsidR="00DC2242" w:rsidRPr="00DB0A85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DB0A85">
          <w:rPr>
            <w:rStyle w:val="a3"/>
            <w:rFonts w:ascii="Tahoma" w:hAnsi="Tahoma" w:cs="Tahoma"/>
          </w:rPr>
          <w:t>http://pks-</w:t>
        </w:r>
        <w:proofErr w:type="spellStart"/>
        <w:r w:rsidRPr="00DB0A85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DB0A85">
          <w:rPr>
            <w:rStyle w:val="a3"/>
            <w:rFonts w:ascii="Tahoma" w:hAnsi="Tahoma" w:cs="Tahoma"/>
          </w:rPr>
          <w:t>.</w:t>
        </w:r>
        <w:proofErr w:type="spellStart"/>
        <w:r w:rsidRPr="00DB0A85">
          <w:rPr>
            <w:rStyle w:val="a3"/>
            <w:rFonts w:ascii="Tahoma" w:hAnsi="Tahoma" w:cs="Tahoma"/>
          </w:rPr>
          <w:t>ru</w:t>
        </w:r>
        <w:proofErr w:type="spellEnd"/>
      </w:hyperlink>
    </w:p>
    <w:p w:rsidR="00DA00D0" w:rsidRPr="00DB0A85" w:rsidRDefault="00831096" w:rsidP="00DB0A85">
      <w:pPr>
        <w:numPr>
          <w:ilvl w:val="0"/>
          <w:numId w:val="1"/>
        </w:numPr>
        <w:tabs>
          <w:tab w:val="left" w:pos="567"/>
        </w:tabs>
        <w:rPr>
          <w:rFonts w:ascii="Tahoma" w:hAnsi="Tahoma" w:cs="Tahoma"/>
        </w:rPr>
      </w:pPr>
      <w:bookmarkStart w:id="4" w:name="_Ref224915149"/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7414A4" w:rsidRPr="007414A4">
        <w:rPr>
          <w:rFonts w:ascii="Tahoma" w:hAnsi="Tahoma" w:cs="Tahoma"/>
          <w:b/>
        </w:rPr>
        <w:t>22</w:t>
      </w:r>
      <w:r w:rsidR="0063532E">
        <w:rPr>
          <w:rFonts w:ascii="Tahoma" w:hAnsi="Tahoma" w:cs="Tahoma"/>
        </w:rPr>
        <w:t xml:space="preserve"> </w:t>
      </w:r>
      <w:r w:rsidR="00DB0A85">
        <w:rPr>
          <w:rFonts w:ascii="Tahoma" w:hAnsi="Tahoma" w:cs="Tahoma"/>
          <w:b/>
          <w:bCs/>
        </w:rPr>
        <w:t>мая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</w:t>
      </w:r>
      <w:r w:rsidR="0063532E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«ПКС-Тепловые сети»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63532E" w:rsidRPr="00BC3750">
        <w:rPr>
          <w:rFonts w:ascii="Tahoma" w:hAnsi="Tahoma" w:cs="Tahoma"/>
          <w:b/>
        </w:rPr>
        <w:t>Оргтехники</w:t>
      </w:r>
      <w:r w:rsidR="0063532E" w:rsidRPr="007D29C8">
        <w:rPr>
          <w:rFonts w:ascii="Tahoma" w:hAnsi="Tahoma" w:cs="Tahoma"/>
          <w:b/>
        </w:rPr>
        <w:t xml:space="preserve"> (группа </w:t>
      </w:r>
      <w:proofErr w:type="gramStart"/>
      <w:r w:rsidR="0063532E">
        <w:rPr>
          <w:rFonts w:ascii="Tahoma" w:hAnsi="Tahoma" w:cs="Tahoma"/>
          <w:b/>
        </w:rPr>
        <w:t>П</w:t>
      </w:r>
      <w:proofErr w:type="gramEnd"/>
      <w:r w:rsidR="0063532E" w:rsidRPr="007D29C8">
        <w:rPr>
          <w:rFonts w:ascii="Tahoma" w:hAnsi="Tahoma" w:cs="Tahoma"/>
          <w:b/>
        </w:rPr>
        <w:t xml:space="preserve">, подгруппы </w:t>
      </w:r>
      <w:r w:rsidR="0063532E">
        <w:rPr>
          <w:rFonts w:ascii="Tahoma" w:hAnsi="Tahoma" w:cs="Tahoma"/>
          <w:b/>
        </w:rPr>
        <w:t>ПА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–</w:t>
      </w:r>
      <w:r w:rsidR="0063532E" w:rsidRPr="007D29C8">
        <w:rPr>
          <w:rFonts w:ascii="Tahoma" w:hAnsi="Tahoma" w:cs="Tahoma"/>
          <w:b/>
        </w:rPr>
        <w:t xml:space="preserve"> </w:t>
      </w:r>
      <w:r w:rsidR="0063532E">
        <w:rPr>
          <w:rFonts w:ascii="Tahoma" w:hAnsi="Tahoma" w:cs="Tahoma"/>
          <w:b/>
        </w:rPr>
        <w:t>Компьютеры, ПВ – З/Ч к вычислительной технике, ПД – Оборудование связи и сотовой связи</w:t>
      </w:r>
      <w:r w:rsidR="0063532E" w:rsidRPr="007D29C8">
        <w:rPr>
          <w:rFonts w:ascii="Tahoma" w:hAnsi="Tahoma" w:cs="Tahoma"/>
          <w:b/>
        </w:rPr>
        <w:t>)</w:t>
      </w:r>
      <w:r w:rsidR="00DC2242" w:rsidRPr="00DB0A85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63532E" w:rsidRPr="0063532E">
        <w:rPr>
          <w:rFonts w:ascii="Tahoma" w:hAnsi="Tahoma" w:cs="Tahoma"/>
          <w:b/>
        </w:rPr>
        <w:t xml:space="preserve">343 109,84 </w:t>
      </w:r>
      <w:r w:rsidR="00DC2242" w:rsidRPr="0063532E">
        <w:rPr>
          <w:rFonts w:ascii="Tahoma" w:hAnsi="Tahoma" w:cs="Tahoma"/>
          <w:b/>
        </w:rPr>
        <w:t>руб</w:t>
      </w:r>
      <w:r w:rsidR="0063532E" w:rsidRPr="0063532E">
        <w:rPr>
          <w:rFonts w:ascii="Tahoma" w:hAnsi="Tahoma" w:cs="Tahoma"/>
          <w:b/>
        </w:rPr>
        <w:t>лей</w:t>
      </w:r>
      <w:r w:rsidR="0063532E">
        <w:rPr>
          <w:rStyle w:val="af6"/>
          <w:rFonts w:ascii="Tahoma" w:hAnsi="Tahoma" w:cs="Tahoma"/>
        </w:rPr>
        <w:endnoteReference w:id="1"/>
      </w:r>
      <w:r w:rsidR="0063532E" w:rsidRPr="00833030">
        <w:rPr>
          <w:rFonts w:ascii="Tahoma" w:hAnsi="Tahoma" w:cs="Tahoma"/>
        </w:rPr>
        <w:t xml:space="preserve"> </w:t>
      </w:r>
      <w:r w:rsidR="00DC2242" w:rsidRPr="00DB0A85">
        <w:rPr>
          <w:rFonts w:ascii="Tahoma" w:hAnsi="Tahoma" w:cs="Tahoma"/>
        </w:rPr>
        <w:t>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</w:r>
      <w:proofErr w:type="gramStart"/>
      <w:r w:rsidRPr="00DB0A85">
        <w:rPr>
          <w:rFonts w:ascii="Tahoma" w:hAnsi="Tahoma" w:cs="Tahoma"/>
        </w:rPr>
        <w:t>предложившим</w:t>
      </w:r>
      <w:proofErr w:type="gramEnd"/>
      <w:r w:rsidRPr="00DB0A85">
        <w:rPr>
          <w:rFonts w:ascii="Tahoma" w:hAnsi="Tahoma" w:cs="Tahoma"/>
        </w:rPr>
        <w:t xml:space="preserve">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>Рассмотрение Предложений будет проведено</w:t>
      </w:r>
      <w:r w:rsidR="007414A4" w:rsidRPr="007414A4">
        <w:rPr>
          <w:rFonts w:ascii="Tahoma" w:hAnsi="Tahoma" w:cs="Tahoma"/>
        </w:rPr>
        <w:t xml:space="preserve"> </w:t>
      </w:r>
      <w:r w:rsidR="007414A4" w:rsidRPr="007414A4">
        <w:rPr>
          <w:rFonts w:ascii="Tahoma" w:hAnsi="Tahoma" w:cs="Tahoma"/>
          <w:b/>
        </w:rPr>
        <w:t>24</w:t>
      </w:r>
      <w:r w:rsidR="007414A4" w:rsidRPr="007414A4">
        <w:rPr>
          <w:rFonts w:ascii="Tahoma" w:hAnsi="Tahoma" w:cs="Tahoma"/>
        </w:rPr>
        <w:t xml:space="preserve"> </w:t>
      </w:r>
      <w:r w:rsidR="00DB0A85">
        <w:rPr>
          <w:rFonts w:ascii="Tahoma" w:hAnsi="Tahoma" w:cs="Tahoma"/>
          <w:b/>
        </w:rPr>
        <w:t>мая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не позднее </w:t>
      </w:r>
      <w:r w:rsidR="007414A4" w:rsidRPr="007414A4">
        <w:rPr>
          <w:rFonts w:ascii="Tahoma" w:hAnsi="Tahoma" w:cs="Tahoma"/>
          <w:b/>
        </w:rPr>
        <w:t>28</w:t>
      </w:r>
      <w:r w:rsidR="0048349C" w:rsidRPr="007414A4">
        <w:rPr>
          <w:rFonts w:ascii="Tahoma" w:hAnsi="Tahoma" w:cs="Tahoma"/>
          <w:b/>
        </w:rPr>
        <w:t xml:space="preserve"> </w:t>
      </w:r>
      <w:r w:rsidR="00DB0A85">
        <w:rPr>
          <w:rFonts w:ascii="Tahoma" w:hAnsi="Tahoma" w:cs="Tahoma"/>
          <w:b/>
        </w:rPr>
        <w:t xml:space="preserve">мая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r w:rsidR="00CC5F43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"mailto:e.zazulina@rks.karelia.ru"</w:instrText>
      </w:r>
      <w:r w:rsidR="00CC5F43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e.zazulina@rks.karelia.ru</w:t>
      </w:r>
      <w:r w:rsidR="00CC5F43" w:rsidRPr="00DB0A85">
        <w:rPr>
          <w:rFonts w:ascii="Tahoma" w:hAnsi="Tahoma" w:cs="Tahoma"/>
        </w:rPr>
        <w:fldChar w:fldCharType="end"/>
      </w:r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Заместитель начальника Отдела закупок </w:t>
      </w:r>
      <w:proofErr w:type="spellStart"/>
      <w:r w:rsidRPr="00DB0A85">
        <w:rPr>
          <w:rFonts w:ascii="Tahoma" w:hAnsi="Tahoma" w:cs="Tahoma"/>
        </w:rPr>
        <w:t>Туркова</w:t>
      </w:r>
      <w:proofErr w:type="spellEnd"/>
      <w:r w:rsidRPr="00DB0A85">
        <w:rPr>
          <w:rFonts w:ascii="Tahoma" w:hAnsi="Tahoma" w:cs="Tahoma"/>
        </w:rPr>
        <w:t xml:space="preserve"> Наталия Валерьевна</w:t>
      </w:r>
    </w:p>
    <w:p w:rsidR="00EE7484" w:rsidRPr="00DB0A85" w:rsidRDefault="00EE7484" w:rsidP="00EE7484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    </w:t>
      </w:r>
      <w:r w:rsidR="004E2285" w:rsidRPr="00DB0A85">
        <w:rPr>
          <w:rFonts w:ascii="Tahoma" w:hAnsi="Tahoma" w:cs="Tahoma"/>
        </w:rPr>
        <w:t>тел</w:t>
      </w:r>
      <w:r w:rsidR="004E2285"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r w:rsidR="00CC5F43" w:rsidRPr="00DB0A85">
        <w:rPr>
          <w:rFonts w:ascii="Tahoma" w:hAnsi="Tahoma" w:cs="Tahoma"/>
        </w:rPr>
        <w:fldChar w:fldCharType="begin"/>
      </w:r>
      <w:r w:rsidR="00267AA5" w:rsidRPr="00DB0A85">
        <w:rPr>
          <w:rFonts w:ascii="Tahoma" w:hAnsi="Tahoma" w:cs="Tahoma"/>
        </w:rPr>
        <w:instrText>HYPERLINK "mailto:KZlotnikov@roscomsys.ru"</w:instrText>
      </w:r>
      <w:r w:rsidR="00CC5F43" w:rsidRPr="00DB0A85">
        <w:rPr>
          <w:rFonts w:ascii="Tahoma" w:hAnsi="Tahoma" w:cs="Tahoma"/>
        </w:rPr>
        <w:fldChar w:fldCharType="separate"/>
      </w:r>
      <w:hyperlink r:id="rId9" w:history="1">
        <w:r w:rsidRPr="00DB0A85">
          <w:rPr>
            <w:rStyle w:val="a3"/>
            <w:rFonts w:ascii="Tahoma" w:hAnsi="Tahoma" w:cs="Tahoma"/>
            <w:lang w:val="en-US"/>
          </w:rPr>
          <w:t>n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turkova</w:t>
        </w:r>
        <w:r w:rsidRPr="00DB0A85">
          <w:rPr>
            <w:rStyle w:val="a3"/>
            <w:rFonts w:ascii="Tahoma" w:hAnsi="Tahoma" w:cs="Tahoma"/>
          </w:rPr>
          <w:t>@</w:t>
        </w:r>
        <w:r w:rsidRPr="00DB0A85">
          <w:rPr>
            <w:rStyle w:val="a3"/>
            <w:rFonts w:ascii="Tahoma" w:hAnsi="Tahoma" w:cs="Tahoma"/>
            <w:lang w:val="en-US"/>
          </w:rPr>
          <w:t>rks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karelia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DB0A85">
        <w:rPr>
          <w:rStyle w:val="a3"/>
          <w:rFonts w:ascii="Tahoma" w:hAnsi="Tahoma" w:cs="Tahoma"/>
        </w:rPr>
        <w:t>_</w:t>
      </w:r>
      <w:r w:rsidR="00CC5F43" w:rsidRPr="00DB0A85">
        <w:rPr>
          <w:rFonts w:ascii="Tahoma" w:hAnsi="Tahoma" w:cs="Tahoma"/>
        </w:rPr>
        <w:fldChar w:fldCharType="end"/>
      </w:r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Специалист Отдела закупок </w:t>
      </w:r>
      <w:proofErr w:type="spellStart"/>
      <w:r w:rsidRPr="00DB0A85">
        <w:rPr>
          <w:rFonts w:ascii="Tahoma" w:hAnsi="Tahoma" w:cs="Tahoma"/>
        </w:rPr>
        <w:t>Швецова</w:t>
      </w:r>
      <w:proofErr w:type="spellEnd"/>
      <w:r w:rsidRPr="00DB0A85">
        <w:rPr>
          <w:rFonts w:ascii="Tahoma" w:hAnsi="Tahoma" w:cs="Tahoma"/>
        </w:rPr>
        <w:t xml:space="preserve">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r w:rsidR="00CC5F43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"mailto:a.shvetsova@rks.karelia.ru"</w:instrText>
      </w:r>
      <w:r w:rsidR="00CC5F43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a.shvetsova@rks.karelia.ru</w:t>
      </w:r>
      <w:r w:rsidR="00CC5F43" w:rsidRPr="00DB0A85">
        <w:rPr>
          <w:rFonts w:ascii="Tahoma" w:hAnsi="Tahoma" w:cs="Tahoma"/>
        </w:rPr>
        <w:fldChar w:fldCharType="end"/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DB0A85">
        <w:rPr>
          <w:rFonts w:ascii="Tahoma" w:hAnsi="Tahoma" w:cs="Tahoma"/>
          <w:color w:val="000000"/>
        </w:rPr>
        <w:t>и</w:t>
      </w:r>
      <w:proofErr w:type="gramEnd"/>
      <w:r w:rsidRPr="00DB0A85">
        <w:rPr>
          <w:rFonts w:ascii="Tahoma" w:hAnsi="Tahoma" w:cs="Tahoma"/>
          <w:color w:val="000000"/>
        </w:rPr>
        <w:t xml:space="preserve">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  <w:proofErr w:type="gramEnd"/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lastRenderedPageBreak/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DB0A85">
        <w:rPr>
          <w:rFonts w:ascii="Tahoma" w:hAnsi="Tahoma" w:cs="Tahoma"/>
        </w:rPr>
        <w:t>аффилированных</w:t>
      </w:r>
      <w:proofErr w:type="spellEnd"/>
      <w:r w:rsidRPr="00DB0A85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DB0A85">
        <w:rPr>
          <w:rFonts w:ascii="Tahoma" w:hAnsi="Tahoma" w:cs="Tahoma"/>
        </w:rPr>
        <w:t>ст в св</w:t>
      </w:r>
      <w:proofErr w:type="gramEnd"/>
      <w:r w:rsidRPr="00DB0A85">
        <w:rPr>
          <w:rFonts w:ascii="Tahoma" w:hAnsi="Tahoma" w:cs="Tahoma"/>
        </w:rPr>
        <w:t>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B0A85">
        <w:rPr>
          <w:rFonts w:ascii="Tahoma" w:hAnsi="Tahoma" w:cs="Tahoma"/>
        </w:rPr>
        <w:t>приложены</w:t>
      </w:r>
      <w:proofErr w:type="gramEnd"/>
      <w:r w:rsidRPr="00DB0A85">
        <w:rPr>
          <w:rFonts w:ascii="Tahoma" w:hAnsi="Tahoma" w:cs="Tahoma"/>
        </w:rPr>
        <w:t>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B0A85">
        <w:rPr>
          <w:rFonts w:ascii="Tahoma" w:hAnsi="Tahoma" w:cs="Tahoma"/>
        </w:rPr>
        <w:t>pdf</w:t>
      </w:r>
      <w:proofErr w:type="spellEnd"/>
      <w:r w:rsidRPr="00DB0A85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B0A85">
        <w:rPr>
          <w:rFonts w:ascii="Tahoma" w:hAnsi="Tahoma" w:cs="Tahoma"/>
        </w:rPr>
        <w:t>исправленному</w:t>
      </w:r>
      <w:proofErr w:type="gramEnd"/>
      <w:r w:rsidRPr="00DB0A85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B0A85">
        <w:rPr>
          <w:rFonts w:ascii="Tahoma" w:hAnsi="Tahoma" w:cs="Tahoma"/>
        </w:rPr>
        <w:t>Excel</w:t>
      </w:r>
      <w:proofErr w:type="spellEnd"/>
      <w:r w:rsidRPr="00DB0A85">
        <w:rPr>
          <w:rFonts w:ascii="Tahoma" w:hAnsi="Tahoma" w:cs="Tahoma"/>
        </w:rPr>
        <w:t xml:space="preserve"> или MS </w:t>
      </w:r>
      <w:proofErr w:type="spellStart"/>
      <w:r w:rsidRPr="00DB0A85">
        <w:rPr>
          <w:rFonts w:ascii="Tahoma" w:hAnsi="Tahoma" w:cs="Tahoma"/>
        </w:rPr>
        <w:t>Word</w:t>
      </w:r>
      <w:proofErr w:type="spellEnd"/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</w:t>
      </w:r>
      <w:r w:rsidRPr="00DB0A85">
        <w:rPr>
          <w:rFonts w:ascii="Tahoma" w:hAnsi="Tahoma" w:cs="Tahoma"/>
        </w:rPr>
        <w:lastRenderedPageBreak/>
        <w:t xml:space="preserve">без доверенности); </w:t>
      </w:r>
      <w:proofErr w:type="gramStart"/>
      <w:r w:rsidRPr="00DB0A85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</w:t>
      </w:r>
      <w:r w:rsidR="0063532E">
        <w:rPr>
          <w:rFonts w:ascii="Tahoma" w:hAnsi="Tahoma" w:cs="Tahoma"/>
        </w:rPr>
        <w:t>;</w:t>
      </w:r>
    </w:p>
    <w:p w:rsidR="0063532E" w:rsidRPr="00DB0A85" w:rsidRDefault="0063532E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</w:t>
      </w:r>
      <w:r w:rsidR="007414A4">
        <w:rPr>
          <w:rFonts w:ascii="Tahoma" w:hAnsi="Tahoma" w:cs="Tahoma"/>
        </w:rPr>
        <w:t>Техническая документация</w:t>
      </w:r>
      <w:r>
        <w:rPr>
          <w:rFonts w:ascii="Tahoma" w:hAnsi="Tahoma" w:cs="Tahoma"/>
        </w:rPr>
        <w:t>».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DB0A85">
        <w:rPr>
          <w:rFonts w:ascii="Tahoma" w:hAnsi="Tahoma" w:cs="Tahoma"/>
          <w:szCs w:val="20"/>
        </w:rPr>
        <w:t>Р</w:t>
      </w:r>
      <w:proofErr w:type="gramEnd"/>
      <w:r w:rsidRPr="00DB0A85">
        <w:rPr>
          <w:rFonts w:ascii="Tahoma" w:hAnsi="Tahoma" w:cs="Tahoma"/>
          <w:szCs w:val="20"/>
        </w:rPr>
        <w:t xml:space="preserve">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Устанавливается условие о предоставлении Сертификата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DB0A85">
        <w:rPr>
          <w:rFonts w:ascii="Tahoma" w:hAnsi="Tahoma" w:cs="Tahoma"/>
          <w:bCs/>
          <w:iCs/>
        </w:rPr>
        <w:t>Ростехнадзора</w:t>
      </w:r>
      <w:proofErr w:type="spellEnd"/>
      <w:r w:rsidRPr="00DB0A85">
        <w:rPr>
          <w:rFonts w:ascii="Tahoma" w:hAnsi="Tahoma" w:cs="Tahoma"/>
          <w:bCs/>
          <w:iCs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B0A85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B0A85">
        <w:rPr>
          <w:rFonts w:ascii="Tahoma" w:hAnsi="Tahoma" w:cs="Tahoma"/>
        </w:rPr>
        <w:t xml:space="preserve"> – рейтинг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proofErr w:type="spellStart"/>
      <w:proofErr w:type="gram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B0A85">
        <w:rPr>
          <w:rFonts w:ascii="Tahoma" w:hAnsi="Tahoma" w:cs="Tahoma"/>
        </w:rPr>
        <w:t xml:space="preserve"> – цена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DB0A85">
        <w:rPr>
          <w:rFonts w:ascii="Tahoma" w:hAnsi="Tahoma" w:cs="Tahoma"/>
          <w:bCs/>
          <w:iCs/>
        </w:rPr>
        <w:t>www.zakupki.gov.ru</w:t>
      </w:r>
      <w:proofErr w:type="spellEnd"/>
      <w:r w:rsidRPr="00DB0A8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</w:t>
      </w:r>
      <w:proofErr w:type="gramStart"/>
      <w:r w:rsidRPr="00DB0A85">
        <w:rPr>
          <w:rFonts w:ascii="Tahoma" w:hAnsi="Tahoma" w:cs="Tahoma"/>
          <w:bCs/>
          <w:iCs/>
        </w:rPr>
        <w:t>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</w:t>
      </w:r>
      <w:proofErr w:type="gramEnd"/>
      <w:r w:rsidRPr="00DB0A85">
        <w:rPr>
          <w:rFonts w:ascii="Tahoma" w:hAnsi="Tahoma" w:cs="Tahoma"/>
          <w:bCs/>
          <w:iCs/>
        </w:rPr>
        <w:t xml:space="preserve">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DB0A85">
        <w:rPr>
          <w:rFonts w:ascii="Tahoma" w:hAnsi="Tahoma" w:cs="Tahoma"/>
        </w:rPr>
        <w:t>постквалификации</w:t>
      </w:r>
      <w:proofErr w:type="spellEnd"/>
      <w:r w:rsidRPr="00DB0A8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B0A85">
        <w:rPr>
          <w:rFonts w:ascii="Tahoma" w:hAnsi="Tahoma" w:cs="Tahoma"/>
        </w:rPr>
        <w:t>Постквалификация</w:t>
      </w:r>
      <w:proofErr w:type="spellEnd"/>
      <w:r w:rsidRPr="00DB0A85">
        <w:rPr>
          <w:rFonts w:ascii="Tahoma" w:hAnsi="Tahoma" w:cs="Tahoma"/>
        </w:rPr>
        <w:t xml:space="preserve">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B0A85">
        <w:rPr>
          <w:rFonts w:ascii="Tahoma" w:hAnsi="Tahoma" w:cs="Tahoma"/>
          <w:bCs/>
          <w:iCs/>
        </w:rPr>
        <w:t>Постквалификация</w:t>
      </w:r>
      <w:proofErr w:type="spellEnd"/>
      <w:r w:rsidRPr="00DB0A85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32E" w:rsidRDefault="0063532E">
      <w:r>
        <w:separator/>
      </w:r>
    </w:p>
  </w:endnote>
  <w:endnote w:type="continuationSeparator" w:id="0">
    <w:p w:rsidR="0063532E" w:rsidRDefault="0063532E">
      <w:r>
        <w:continuationSeparator/>
      </w:r>
    </w:p>
  </w:endnote>
  <w:endnote w:id="1">
    <w:p w:rsidR="0063532E" w:rsidRPr="00B44EE8" w:rsidRDefault="0063532E" w:rsidP="0063532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32E" w:rsidRPr="00DB4E15" w:rsidRDefault="0063532E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C5F4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C5F43" w:rsidRPr="00DB4E15">
      <w:rPr>
        <w:rFonts w:ascii="Arial" w:hAnsi="Arial" w:cs="Arial"/>
        <w:b/>
        <w:sz w:val="16"/>
        <w:szCs w:val="16"/>
      </w:rPr>
      <w:fldChar w:fldCharType="separate"/>
    </w:r>
    <w:r w:rsidR="007414A4">
      <w:rPr>
        <w:rFonts w:ascii="Arial" w:hAnsi="Arial" w:cs="Arial"/>
        <w:b/>
        <w:noProof/>
        <w:sz w:val="16"/>
        <w:szCs w:val="16"/>
      </w:rPr>
      <w:t>6</w:t>
    </w:r>
    <w:r w:rsidR="00CC5F43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C5F43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C5F43" w:rsidRPr="00DB4E15">
      <w:rPr>
        <w:rFonts w:ascii="Arial" w:hAnsi="Arial" w:cs="Arial"/>
        <w:b/>
        <w:sz w:val="16"/>
        <w:szCs w:val="16"/>
      </w:rPr>
      <w:fldChar w:fldCharType="separate"/>
    </w:r>
    <w:r w:rsidR="007414A4">
      <w:rPr>
        <w:rFonts w:ascii="Arial" w:hAnsi="Arial" w:cs="Arial"/>
        <w:b/>
        <w:noProof/>
        <w:sz w:val="16"/>
        <w:szCs w:val="16"/>
      </w:rPr>
      <w:t>13</w:t>
    </w:r>
    <w:r w:rsidR="00CC5F43" w:rsidRPr="00DB4E15">
      <w:rPr>
        <w:rFonts w:ascii="Arial" w:hAnsi="Arial" w:cs="Arial"/>
        <w:b/>
        <w:sz w:val="16"/>
        <w:szCs w:val="16"/>
      </w:rPr>
      <w:fldChar w:fldCharType="end"/>
    </w:r>
  </w:p>
  <w:p w:rsidR="0063532E" w:rsidRDefault="0063532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32E" w:rsidRDefault="0063532E">
      <w:r>
        <w:separator/>
      </w:r>
    </w:p>
  </w:footnote>
  <w:footnote w:type="continuationSeparator" w:id="0">
    <w:p w:rsidR="0063532E" w:rsidRDefault="0063532E">
      <w:r>
        <w:continuationSeparator/>
      </w:r>
    </w:p>
  </w:footnote>
  <w:footnote w:id="1">
    <w:p w:rsidR="0063532E" w:rsidRPr="004F1E67" w:rsidRDefault="0063532E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32E" w:rsidRDefault="0063532E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2E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4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11B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94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BA1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43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  <w:style w:type="paragraph" w:styleId="af4">
    <w:name w:val="endnote text"/>
    <w:basedOn w:val="a"/>
    <w:link w:val="af5"/>
    <w:rsid w:val="0063532E"/>
    <w:rPr>
      <w:rFonts w:ascii="Times New Roman" w:hAnsi="Times New Roman"/>
      <w:lang w:eastAsia="en-US"/>
    </w:rPr>
  </w:style>
  <w:style w:type="character" w:customStyle="1" w:styleId="af5">
    <w:name w:val="Текст концевой сноски Знак"/>
    <w:basedOn w:val="a0"/>
    <w:link w:val="af4"/>
    <w:rsid w:val="0063532E"/>
    <w:rPr>
      <w:lang w:eastAsia="en-US"/>
    </w:rPr>
  </w:style>
  <w:style w:type="character" w:styleId="af6">
    <w:name w:val="endnote reference"/>
    <w:basedOn w:val="a0"/>
    <w:rsid w:val="006353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B0632-A274-4A25-8771-C500EEB58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13</Pages>
  <Words>4191</Words>
  <Characters>28637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13</cp:revision>
  <cp:lastPrinted>2011-10-18T06:50:00Z</cp:lastPrinted>
  <dcterms:created xsi:type="dcterms:W3CDTF">2017-11-14T12:55:00Z</dcterms:created>
  <dcterms:modified xsi:type="dcterms:W3CDTF">2018-05-14T12:14:00Z</dcterms:modified>
</cp:coreProperties>
</file>